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6774">
        <w:rPr>
          <w:rFonts w:ascii="Times New Roman" w:hAnsi="Times New Roman"/>
          <w:b/>
          <w:bCs/>
          <w:sz w:val="24"/>
          <w:szCs w:val="24"/>
        </w:rPr>
        <w:t>188</w:t>
      </w:r>
      <w:bookmarkStart w:id="0" w:name="_GoBack"/>
      <w:bookmarkEnd w:id="0"/>
      <w:r w:rsidR="00FA0D1B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CD5B32" w:rsidRPr="00CD5B32" w:rsidRDefault="00F7520C" w:rsidP="00CD5B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B32" w:rsidRPr="00CD5B32">
        <w:rPr>
          <w:rFonts w:ascii="Times New Roman" w:eastAsia="Times New Roman" w:hAnsi="Times New Roman" w:cs="Times New Roman"/>
          <w:sz w:val="24"/>
          <w:szCs w:val="24"/>
        </w:rPr>
        <w:t xml:space="preserve">ASSUNTO: REQUER NA FORMA REGIMENTAL, QUE O PRESENTE EXPEDIENTE SEJA ENCAMINHADO AO EXCELENTÍSSIMO SENHOR PREFEITO MUNICIPAL DE MANACAPURU – </w:t>
      </w:r>
      <w:r w:rsidR="00CD5B32" w:rsidRPr="00CD5B32">
        <w:rPr>
          <w:rFonts w:ascii="Times New Roman" w:eastAsia="Times New Roman" w:hAnsi="Times New Roman" w:cs="Times New Roman"/>
          <w:b/>
          <w:sz w:val="24"/>
          <w:szCs w:val="24"/>
        </w:rPr>
        <w:t>BETANAEL DA SILVA D´ANGELO,</w:t>
      </w:r>
      <w:r w:rsidR="00CD5B32" w:rsidRPr="00CD5B32">
        <w:rPr>
          <w:rFonts w:ascii="Times New Roman" w:eastAsia="Times New Roman" w:hAnsi="Times New Roman" w:cs="Times New Roman"/>
          <w:sz w:val="24"/>
          <w:szCs w:val="24"/>
        </w:rPr>
        <w:t xml:space="preserve"> COM CÓPIA AO ILUSTRÍSSIMO SENHOR SECRETÁRIO MUNICIPAL DE OBRAS, SERVIÇOS PÚBLICOS - </w:t>
      </w:r>
      <w:r w:rsidR="00CD5B32" w:rsidRPr="00CD5B32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="00CD5B32" w:rsidRPr="00CD5B32">
        <w:rPr>
          <w:rFonts w:ascii="Times New Roman" w:eastAsia="Times New Roman" w:hAnsi="Times New Roman" w:cs="Times New Roman"/>
          <w:sz w:val="24"/>
          <w:szCs w:val="24"/>
        </w:rPr>
        <w:t>, SOLICITANDO SERVIÇOS DE ASFALTO, ILUMINAÇÃO PÚBL</w:t>
      </w:r>
      <w:r w:rsidR="00CD5B32">
        <w:rPr>
          <w:rFonts w:ascii="Times New Roman" w:eastAsia="Times New Roman" w:hAnsi="Times New Roman" w:cs="Times New Roman"/>
          <w:sz w:val="24"/>
          <w:szCs w:val="24"/>
        </w:rPr>
        <w:t>ICA E COLETA DE LIXO PARA A RUA</w:t>
      </w:r>
      <w:r w:rsidR="00CD5B32" w:rsidRPr="00CD5B32">
        <w:rPr>
          <w:rFonts w:ascii="Times New Roman" w:eastAsia="Times New Roman" w:hAnsi="Times New Roman" w:cs="Times New Roman"/>
          <w:sz w:val="24"/>
          <w:szCs w:val="24"/>
        </w:rPr>
        <w:t xml:space="preserve"> VIRGILIO BARROSO ALEXANDRE NO BAIRRO DE SÃO JOSÉ, PROXIMO AO ANTIGO ‘DENTE DE LEITE’.</w:t>
      </w:r>
    </w:p>
    <w:p w:rsidR="00CD5B32" w:rsidRPr="00CD5B32" w:rsidRDefault="00CD5B32" w:rsidP="00CD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B32" w:rsidRPr="00CD5B32" w:rsidRDefault="00CD5B32" w:rsidP="00CD5B3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B32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D5B32" w:rsidRPr="00CD5B32" w:rsidRDefault="00CD5B32" w:rsidP="00CD5B3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B32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CD5B32" w:rsidRDefault="00CD5B32" w:rsidP="00CD5B3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B32"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CD5B32" w:rsidRPr="00CD5B32" w:rsidRDefault="00CD5B32" w:rsidP="00CD5B3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B32" w:rsidRPr="00CD5B32" w:rsidRDefault="00CD5B32" w:rsidP="00CD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CD5B32">
        <w:rPr>
          <w:rFonts w:ascii="Times New Roman" w:eastAsia="Times New Roman" w:hAnsi="Times New Roman" w:cs="Times New Roman"/>
          <w:sz w:val="24"/>
          <w:szCs w:val="24"/>
        </w:rPr>
        <w:t>Esta propositura representa apelos de moradores, os quais alegam que estes serviços públicos é uma necessidade para aquele local, pois devido à rua não ser asfaltada fica impossibilitado o tráfego de veículos, como as ambulâncias quando são acionadas para socorre os que necessitam do atendimento e inclusive os coletores de lixo, por isso alguns moradores despejam os lixos coletados em suas residências nas margens do rio ou queimam em um determinado local, prejudicando assim o meio ambiente como também pode ser prejudicial à saúde dos moradores daquela localidade.</w:t>
      </w:r>
    </w:p>
    <w:p w:rsidR="00CD5B32" w:rsidRPr="00CD5B32" w:rsidRDefault="00CD5B32" w:rsidP="00CD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B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Também por motivo de não ter iluminação os moradores evitam saírem à noite de suas residências com medo de serem assaltados, pois devido estes motivos se tornou uma área muito perigosa. </w:t>
      </w:r>
    </w:p>
    <w:p w:rsidR="00AD4E27" w:rsidRDefault="00AD4E27" w:rsidP="00CD5B3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CD5B32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CD5B32">
        <w:rPr>
          <w:rFonts w:ascii="Times New Roman" w:hAnsi="Times New Roman"/>
          <w:sz w:val="24"/>
          <w:szCs w:val="24"/>
        </w:rPr>
        <w:t>17</w:t>
      </w:r>
      <w:r w:rsidR="00B15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FA0D1B">
        <w:rPr>
          <w:rFonts w:ascii="Times New Roman" w:hAnsi="Times New Roman"/>
          <w:sz w:val="24"/>
          <w:szCs w:val="24"/>
        </w:rPr>
        <w:t>fevereiro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21" w:rsidRDefault="002C1221" w:rsidP="004D1F6D">
      <w:pPr>
        <w:spacing w:after="0" w:line="240" w:lineRule="auto"/>
      </w:pPr>
      <w:r>
        <w:separator/>
      </w:r>
    </w:p>
  </w:endnote>
  <w:endnote w:type="continuationSeparator" w:id="0">
    <w:p w:rsidR="002C1221" w:rsidRDefault="002C1221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21" w:rsidRDefault="002C1221" w:rsidP="004D1F6D">
      <w:pPr>
        <w:spacing w:after="0" w:line="240" w:lineRule="auto"/>
      </w:pPr>
      <w:r>
        <w:separator/>
      </w:r>
    </w:p>
  </w:footnote>
  <w:footnote w:type="continuationSeparator" w:id="0">
    <w:p w:rsidR="002C1221" w:rsidRDefault="002C1221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0D6774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01C5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770EB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D6774"/>
    <w:rsid w:val="000E10F9"/>
    <w:rsid w:val="000F3145"/>
    <w:rsid w:val="000F637B"/>
    <w:rsid w:val="000F6D90"/>
    <w:rsid w:val="001022AE"/>
    <w:rsid w:val="00103A49"/>
    <w:rsid w:val="0010759B"/>
    <w:rsid w:val="00116D8F"/>
    <w:rsid w:val="00132217"/>
    <w:rsid w:val="00133A46"/>
    <w:rsid w:val="00142E9A"/>
    <w:rsid w:val="00146A6F"/>
    <w:rsid w:val="001529B7"/>
    <w:rsid w:val="0016137C"/>
    <w:rsid w:val="001828FC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C1221"/>
    <w:rsid w:val="002E581E"/>
    <w:rsid w:val="002F5845"/>
    <w:rsid w:val="00310A37"/>
    <w:rsid w:val="003625A9"/>
    <w:rsid w:val="003654C5"/>
    <w:rsid w:val="00366564"/>
    <w:rsid w:val="003667C5"/>
    <w:rsid w:val="00377353"/>
    <w:rsid w:val="003876CD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5209CC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2829"/>
    <w:rsid w:val="00617A0B"/>
    <w:rsid w:val="00655D05"/>
    <w:rsid w:val="0066568F"/>
    <w:rsid w:val="0067716A"/>
    <w:rsid w:val="00682B3E"/>
    <w:rsid w:val="006943BE"/>
    <w:rsid w:val="00694C3C"/>
    <w:rsid w:val="006B3F6A"/>
    <w:rsid w:val="006E326A"/>
    <w:rsid w:val="006E3B8B"/>
    <w:rsid w:val="007217AA"/>
    <w:rsid w:val="00727666"/>
    <w:rsid w:val="00727D45"/>
    <w:rsid w:val="00733E12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A0E70"/>
    <w:rsid w:val="008B38CA"/>
    <w:rsid w:val="008E1C57"/>
    <w:rsid w:val="00906EBD"/>
    <w:rsid w:val="00910D4B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920F0"/>
    <w:rsid w:val="00A9269F"/>
    <w:rsid w:val="00A93076"/>
    <w:rsid w:val="00AB5081"/>
    <w:rsid w:val="00AB56AF"/>
    <w:rsid w:val="00AC5BA7"/>
    <w:rsid w:val="00AD0946"/>
    <w:rsid w:val="00AD4E27"/>
    <w:rsid w:val="00B15E9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15364"/>
    <w:rsid w:val="00C375C4"/>
    <w:rsid w:val="00C73551"/>
    <w:rsid w:val="00C86818"/>
    <w:rsid w:val="00C9069B"/>
    <w:rsid w:val="00C955C4"/>
    <w:rsid w:val="00CC22B6"/>
    <w:rsid w:val="00CD5B32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E24BA"/>
    <w:rsid w:val="00DF08A0"/>
    <w:rsid w:val="00E01293"/>
    <w:rsid w:val="00E153D4"/>
    <w:rsid w:val="00E2010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7520C"/>
    <w:rsid w:val="00FA0D1B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C1290"/>
  <w15:docId w15:val="{5144F89D-78B9-4EC4-9AF1-D2D4D3F6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2018-02-16T12:52:00Z</cp:lastPrinted>
  <dcterms:created xsi:type="dcterms:W3CDTF">2020-02-17T14:04:00Z</dcterms:created>
  <dcterms:modified xsi:type="dcterms:W3CDTF">2020-02-18T11:37:00Z</dcterms:modified>
</cp:coreProperties>
</file>